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4A3" w:rsidRDefault="0050295F" w:rsidP="0050295F">
      <w:pPr>
        <w:jc w:val="center"/>
        <w:rPr>
          <w:rFonts w:cstheme="minorHAnsi"/>
          <w:b/>
          <w:sz w:val="24"/>
          <w:szCs w:val="24"/>
        </w:rPr>
      </w:pPr>
      <w:r w:rsidRPr="0050295F">
        <w:rPr>
          <w:rFonts w:cstheme="minorHAnsi"/>
          <w:b/>
          <w:sz w:val="24"/>
          <w:szCs w:val="24"/>
        </w:rPr>
        <w:t xml:space="preserve">Seghill First School </w:t>
      </w:r>
      <w:r w:rsidR="00A604A3" w:rsidRPr="0050295F">
        <w:rPr>
          <w:rFonts w:cstheme="minorHAnsi"/>
          <w:b/>
          <w:sz w:val="24"/>
          <w:szCs w:val="24"/>
        </w:rPr>
        <w:t>Uniform Order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2126"/>
        <w:gridCol w:w="5419"/>
      </w:tblGrid>
      <w:tr w:rsidR="0050295F" w:rsidTr="0050295F">
        <w:tc>
          <w:tcPr>
            <w:tcW w:w="2518" w:type="dxa"/>
          </w:tcPr>
          <w:p w:rsidR="0050295F" w:rsidRDefault="0050295F" w:rsidP="0050295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Child’s name</w:t>
            </w:r>
          </w:p>
        </w:tc>
        <w:tc>
          <w:tcPr>
            <w:tcW w:w="4111" w:type="dxa"/>
          </w:tcPr>
          <w:p w:rsidR="0050295F" w:rsidRDefault="0050295F" w:rsidP="005029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0295F" w:rsidRDefault="0050295F" w:rsidP="0050295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Class</w:t>
            </w:r>
          </w:p>
        </w:tc>
        <w:tc>
          <w:tcPr>
            <w:tcW w:w="5419" w:type="dxa"/>
          </w:tcPr>
          <w:p w:rsidR="0050295F" w:rsidRDefault="0050295F" w:rsidP="005029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0295F" w:rsidTr="0050295F">
        <w:tc>
          <w:tcPr>
            <w:tcW w:w="2518" w:type="dxa"/>
          </w:tcPr>
          <w:p w:rsidR="0050295F" w:rsidRDefault="0050295F" w:rsidP="0050295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Name of parent</w:t>
            </w:r>
          </w:p>
        </w:tc>
        <w:tc>
          <w:tcPr>
            <w:tcW w:w="4111" w:type="dxa"/>
          </w:tcPr>
          <w:p w:rsidR="0050295F" w:rsidRDefault="0050295F" w:rsidP="005029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0295F" w:rsidRDefault="0050295F" w:rsidP="0050295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Contact number</w:t>
            </w:r>
          </w:p>
        </w:tc>
        <w:tc>
          <w:tcPr>
            <w:tcW w:w="5419" w:type="dxa"/>
          </w:tcPr>
          <w:p w:rsidR="0050295F" w:rsidRDefault="0050295F" w:rsidP="005029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64CD" w:rsidRPr="0050295F" w:rsidRDefault="005F64CD" w:rsidP="005F64CD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6"/>
        <w:gridCol w:w="1103"/>
        <w:gridCol w:w="1509"/>
        <w:gridCol w:w="1509"/>
        <w:gridCol w:w="1120"/>
        <w:gridCol w:w="2048"/>
        <w:gridCol w:w="997"/>
        <w:gridCol w:w="1509"/>
        <w:gridCol w:w="1509"/>
        <w:gridCol w:w="1121"/>
      </w:tblGrid>
      <w:tr w:rsidR="0050295F" w:rsidRPr="0050295F" w:rsidTr="0050295F">
        <w:tc>
          <w:tcPr>
            <w:tcW w:w="1466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ITEM</w:t>
            </w:r>
          </w:p>
        </w:tc>
        <w:tc>
          <w:tcPr>
            <w:tcW w:w="1103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SIZE (AGE)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 xml:space="preserve">COLOUR 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NUMBER REQUIRED</w:t>
            </w:r>
          </w:p>
        </w:tc>
        <w:tc>
          <w:tcPr>
            <w:tcW w:w="1120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PRICE</w:t>
            </w:r>
          </w:p>
        </w:tc>
        <w:tc>
          <w:tcPr>
            <w:tcW w:w="2048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ITEM</w:t>
            </w:r>
          </w:p>
        </w:tc>
        <w:tc>
          <w:tcPr>
            <w:tcW w:w="474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SIZE (AGE)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 xml:space="preserve">COLOUR 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NUMBER REQUIRED</w:t>
            </w:r>
          </w:p>
        </w:tc>
        <w:tc>
          <w:tcPr>
            <w:tcW w:w="1121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PRICE</w:t>
            </w:r>
          </w:p>
        </w:tc>
      </w:tr>
      <w:tr w:rsidR="0050295F" w:rsidRPr="0050295F" w:rsidTr="0050295F">
        <w:tc>
          <w:tcPr>
            <w:tcW w:w="1466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Sweatshirt</w:t>
            </w:r>
          </w:p>
        </w:tc>
        <w:tc>
          <w:tcPr>
            <w:tcW w:w="1103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2 / 3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Red (24”)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£8.50</w:t>
            </w:r>
          </w:p>
        </w:tc>
        <w:tc>
          <w:tcPr>
            <w:tcW w:w="2048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 xml:space="preserve">PE Kit </w:t>
            </w:r>
          </w:p>
        </w:tc>
        <w:tc>
          <w:tcPr>
            <w:tcW w:w="474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3 / 4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White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£4.00</w:t>
            </w:r>
          </w:p>
        </w:tc>
      </w:tr>
      <w:tr w:rsidR="0050295F" w:rsidRPr="0050295F" w:rsidTr="0050295F">
        <w:tc>
          <w:tcPr>
            <w:tcW w:w="1466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3 / 4</w:t>
            </w:r>
          </w:p>
        </w:tc>
        <w:tc>
          <w:tcPr>
            <w:tcW w:w="1509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Red (26”)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£8.50</w:t>
            </w:r>
          </w:p>
        </w:tc>
        <w:tc>
          <w:tcPr>
            <w:tcW w:w="2048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T/Shirt</w:t>
            </w:r>
          </w:p>
        </w:tc>
        <w:tc>
          <w:tcPr>
            <w:tcW w:w="474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5 / 6</w:t>
            </w:r>
          </w:p>
        </w:tc>
        <w:tc>
          <w:tcPr>
            <w:tcW w:w="1509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White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£4.00</w:t>
            </w:r>
          </w:p>
        </w:tc>
      </w:tr>
      <w:tr w:rsidR="0050295F" w:rsidRPr="0050295F" w:rsidTr="0050295F">
        <w:tc>
          <w:tcPr>
            <w:tcW w:w="1466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5 / 6</w:t>
            </w:r>
          </w:p>
        </w:tc>
        <w:tc>
          <w:tcPr>
            <w:tcW w:w="1509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Red (28”)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£8.50</w:t>
            </w:r>
          </w:p>
        </w:tc>
        <w:tc>
          <w:tcPr>
            <w:tcW w:w="2048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" w:type="dxa"/>
          </w:tcPr>
          <w:p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7 / 8</w:t>
            </w:r>
          </w:p>
        </w:tc>
        <w:tc>
          <w:tcPr>
            <w:tcW w:w="1509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White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£4.00</w:t>
            </w:r>
          </w:p>
        </w:tc>
      </w:tr>
      <w:tr w:rsidR="0050295F" w:rsidRPr="0050295F" w:rsidTr="0050295F">
        <w:tc>
          <w:tcPr>
            <w:tcW w:w="1466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7 / 8</w:t>
            </w:r>
          </w:p>
        </w:tc>
        <w:tc>
          <w:tcPr>
            <w:tcW w:w="1509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Red (30”)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£8.50</w:t>
            </w:r>
          </w:p>
        </w:tc>
        <w:tc>
          <w:tcPr>
            <w:tcW w:w="2048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" w:type="dxa"/>
          </w:tcPr>
          <w:p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9 / 10</w:t>
            </w:r>
          </w:p>
        </w:tc>
        <w:tc>
          <w:tcPr>
            <w:tcW w:w="1509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White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£4.00</w:t>
            </w:r>
          </w:p>
        </w:tc>
      </w:tr>
      <w:tr w:rsidR="0050295F" w:rsidRPr="0050295F" w:rsidTr="0050295F">
        <w:tc>
          <w:tcPr>
            <w:tcW w:w="1466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9 / 10</w:t>
            </w:r>
          </w:p>
        </w:tc>
        <w:tc>
          <w:tcPr>
            <w:tcW w:w="1509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Red (32”)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£8.50</w:t>
            </w:r>
          </w:p>
        </w:tc>
        <w:tc>
          <w:tcPr>
            <w:tcW w:w="2048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" w:type="dxa"/>
          </w:tcPr>
          <w:p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11 / 12</w:t>
            </w:r>
          </w:p>
        </w:tc>
        <w:tc>
          <w:tcPr>
            <w:tcW w:w="1509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White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£4.00</w:t>
            </w:r>
          </w:p>
        </w:tc>
      </w:tr>
      <w:tr w:rsidR="0050295F" w:rsidRPr="0050295F" w:rsidTr="0050295F">
        <w:tc>
          <w:tcPr>
            <w:tcW w:w="1466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11 / 12</w:t>
            </w:r>
          </w:p>
        </w:tc>
        <w:tc>
          <w:tcPr>
            <w:tcW w:w="1509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Red (34”)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£8.50</w:t>
            </w:r>
          </w:p>
        </w:tc>
        <w:tc>
          <w:tcPr>
            <w:tcW w:w="2048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Shorts</w:t>
            </w:r>
          </w:p>
        </w:tc>
        <w:tc>
          <w:tcPr>
            <w:tcW w:w="474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18”/20”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Navy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£4.00</w:t>
            </w:r>
          </w:p>
        </w:tc>
      </w:tr>
      <w:tr w:rsidR="0050295F" w:rsidRPr="0050295F" w:rsidTr="0050295F">
        <w:tc>
          <w:tcPr>
            <w:tcW w:w="1466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Cardigans</w:t>
            </w:r>
          </w:p>
        </w:tc>
        <w:tc>
          <w:tcPr>
            <w:tcW w:w="1103" w:type="dxa"/>
          </w:tcPr>
          <w:p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2 / 3</w:t>
            </w:r>
          </w:p>
        </w:tc>
        <w:tc>
          <w:tcPr>
            <w:tcW w:w="1509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Red (24”)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£9.50</w:t>
            </w:r>
          </w:p>
        </w:tc>
        <w:tc>
          <w:tcPr>
            <w:tcW w:w="2048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20”/22”</w:t>
            </w:r>
          </w:p>
        </w:tc>
        <w:tc>
          <w:tcPr>
            <w:tcW w:w="1509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Navy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£4.00</w:t>
            </w:r>
          </w:p>
        </w:tc>
      </w:tr>
      <w:tr w:rsidR="0050295F" w:rsidRPr="0050295F" w:rsidTr="0050295F">
        <w:tc>
          <w:tcPr>
            <w:tcW w:w="1466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3 / 4</w:t>
            </w:r>
          </w:p>
        </w:tc>
        <w:tc>
          <w:tcPr>
            <w:tcW w:w="1509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Red (26”)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£9.50</w:t>
            </w:r>
          </w:p>
        </w:tc>
        <w:tc>
          <w:tcPr>
            <w:tcW w:w="2048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22”/24”</w:t>
            </w:r>
          </w:p>
        </w:tc>
        <w:tc>
          <w:tcPr>
            <w:tcW w:w="1509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Navy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£4.00</w:t>
            </w:r>
          </w:p>
        </w:tc>
      </w:tr>
      <w:tr w:rsidR="0050295F" w:rsidRPr="0050295F" w:rsidTr="0050295F">
        <w:tc>
          <w:tcPr>
            <w:tcW w:w="1466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5 / 6</w:t>
            </w:r>
          </w:p>
        </w:tc>
        <w:tc>
          <w:tcPr>
            <w:tcW w:w="1509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Red (28”)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£9.50</w:t>
            </w:r>
          </w:p>
        </w:tc>
        <w:tc>
          <w:tcPr>
            <w:tcW w:w="2048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24”/26”</w:t>
            </w:r>
          </w:p>
        </w:tc>
        <w:tc>
          <w:tcPr>
            <w:tcW w:w="1509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Navy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£4.00</w:t>
            </w:r>
          </w:p>
        </w:tc>
      </w:tr>
      <w:tr w:rsidR="0050295F" w:rsidRPr="0050295F" w:rsidTr="0050295F">
        <w:tc>
          <w:tcPr>
            <w:tcW w:w="1466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7 / 8</w:t>
            </w:r>
          </w:p>
        </w:tc>
        <w:tc>
          <w:tcPr>
            <w:tcW w:w="1509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Red (30”)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£9.50</w:t>
            </w:r>
          </w:p>
        </w:tc>
        <w:tc>
          <w:tcPr>
            <w:tcW w:w="2048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26”/28”</w:t>
            </w:r>
          </w:p>
        </w:tc>
        <w:tc>
          <w:tcPr>
            <w:tcW w:w="1509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Navy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£4.00</w:t>
            </w:r>
          </w:p>
        </w:tc>
      </w:tr>
      <w:tr w:rsidR="0050295F" w:rsidRPr="0050295F" w:rsidTr="0050295F">
        <w:tc>
          <w:tcPr>
            <w:tcW w:w="1466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9 / 10</w:t>
            </w:r>
          </w:p>
        </w:tc>
        <w:tc>
          <w:tcPr>
            <w:tcW w:w="1509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Red (32”)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£9.50</w:t>
            </w:r>
          </w:p>
        </w:tc>
        <w:tc>
          <w:tcPr>
            <w:tcW w:w="2048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28”/30”</w:t>
            </w:r>
          </w:p>
        </w:tc>
        <w:tc>
          <w:tcPr>
            <w:tcW w:w="1509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Navy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£4.00</w:t>
            </w:r>
          </w:p>
        </w:tc>
      </w:tr>
      <w:tr w:rsidR="0050295F" w:rsidRPr="0050295F" w:rsidTr="0050295F">
        <w:tc>
          <w:tcPr>
            <w:tcW w:w="1466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11 / 12</w:t>
            </w:r>
          </w:p>
        </w:tc>
        <w:tc>
          <w:tcPr>
            <w:tcW w:w="1509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Red (34”)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£9.50</w:t>
            </w:r>
          </w:p>
        </w:tc>
        <w:tc>
          <w:tcPr>
            <w:tcW w:w="2048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30”/32”</w:t>
            </w:r>
          </w:p>
        </w:tc>
        <w:tc>
          <w:tcPr>
            <w:tcW w:w="1509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Navy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£4.00</w:t>
            </w:r>
          </w:p>
        </w:tc>
      </w:tr>
      <w:tr w:rsidR="0050295F" w:rsidRPr="0050295F" w:rsidTr="0050295F">
        <w:tc>
          <w:tcPr>
            <w:tcW w:w="1466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Polo Shirts</w:t>
            </w:r>
          </w:p>
        </w:tc>
        <w:tc>
          <w:tcPr>
            <w:tcW w:w="1103" w:type="dxa"/>
          </w:tcPr>
          <w:p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3 / 4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 xml:space="preserve">White 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£6.75</w:t>
            </w:r>
          </w:p>
        </w:tc>
        <w:tc>
          <w:tcPr>
            <w:tcW w:w="2048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PE Bag</w:t>
            </w:r>
          </w:p>
        </w:tc>
        <w:tc>
          <w:tcPr>
            <w:tcW w:w="474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Red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£4.00</w:t>
            </w:r>
          </w:p>
        </w:tc>
      </w:tr>
      <w:tr w:rsidR="0050295F" w:rsidRPr="0050295F" w:rsidTr="0050295F">
        <w:tc>
          <w:tcPr>
            <w:tcW w:w="1466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5 / 6</w:t>
            </w:r>
          </w:p>
        </w:tc>
        <w:tc>
          <w:tcPr>
            <w:tcW w:w="1509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White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£6.75</w:t>
            </w:r>
          </w:p>
        </w:tc>
        <w:tc>
          <w:tcPr>
            <w:tcW w:w="2048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Homework Bag</w:t>
            </w:r>
          </w:p>
        </w:tc>
        <w:tc>
          <w:tcPr>
            <w:tcW w:w="474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Red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£4.00</w:t>
            </w:r>
          </w:p>
        </w:tc>
      </w:tr>
      <w:tr w:rsidR="0050295F" w:rsidRPr="0050295F" w:rsidTr="0050295F">
        <w:tc>
          <w:tcPr>
            <w:tcW w:w="1466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7 / 8</w:t>
            </w:r>
          </w:p>
        </w:tc>
        <w:tc>
          <w:tcPr>
            <w:tcW w:w="1509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White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£6.75</w:t>
            </w:r>
          </w:p>
        </w:tc>
        <w:tc>
          <w:tcPr>
            <w:tcW w:w="2048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Lined Jacket</w:t>
            </w:r>
          </w:p>
        </w:tc>
        <w:tc>
          <w:tcPr>
            <w:tcW w:w="474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Red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£12.50</w:t>
            </w:r>
          </w:p>
        </w:tc>
      </w:tr>
      <w:tr w:rsidR="0050295F" w:rsidRPr="0050295F" w:rsidTr="0050295F">
        <w:tc>
          <w:tcPr>
            <w:tcW w:w="1466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9 / 10</w:t>
            </w:r>
          </w:p>
        </w:tc>
        <w:tc>
          <w:tcPr>
            <w:tcW w:w="1509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White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£6.75</w:t>
            </w:r>
          </w:p>
        </w:tc>
        <w:tc>
          <w:tcPr>
            <w:tcW w:w="2048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Rucksack</w:t>
            </w:r>
          </w:p>
        </w:tc>
        <w:tc>
          <w:tcPr>
            <w:tcW w:w="474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Red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£5.50</w:t>
            </w:r>
          </w:p>
        </w:tc>
      </w:tr>
      <w:tr w:rsidR="0050295F" w:rsidRPr="0050295F" w:rsidTr="0050295F">
        <w:tc>
          <w:tcPr>
            <w:tcW w:w="1466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3" w:type="dxa"/>
          </w:tcPr>
          <w:p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11 / 12</w:t>
            </w:r>
          </w:p>
        </w:tc>
        <w:tc>
          <w:tcPr>
            <w:tcW w:w="1509" w:type="dxa"/>
          </w:tcPr>
          <w:p w:rsidR="0050295F" w:rsidRPr="0050295F" w:rsidRDefault="0050295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White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0" w:type="dxa"/>
          </w:tcPr>
          <w:p w:rsidR="0050295F" w:rsidRPr="0050295F" w:rsidRDefault="0050295F" w:rsidP="008A2B2F">
            <w:pPr>
              <w:rPr>
                <w:rFonts w:cstheme="minorHAnsi"/>
                <w:sz w:val="24"/>
                <w:szCs w:val="24"/>
              </w:rPr>
            </w:pPr>
            <w:r w:rsidRPr="0050295F">
              <w:rPr>
                <w:rFonts w:cstheme="minorHAnsi"/>
                <w:sz w:val="24"/>
                <w:szCs w:val="24"/>
              </w:rPr>
              <w:t>£6.75</w:t>
            </w:r>
          </w:p>
        </w:tc>
        <w:tc>
          <w:tcPr>
            <w:tcW w:w="2048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" w:type="dxa"/>
          </w:tcPr>
          <w:p w:rsidR="0050295F" w:rsidRPr="0050295F" w:rsidRDefault="0050295F" w:rsidP="005F64CD">
            <w:pPr>
              <w:rPr>
                <w:rFonts w:cstheme="minorHAnsi"/>
                <w:b/>
                <w:sz w:val="24"/>
                <w:szCs w:val="24"/>
              </w:rPr>
            </w:pPr>
            <w:r w:rsidRPr="0050295F">
              <w:rPr>
                <w:rFonts w:cstheme="minorHAnsi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b/>
                <w:sz w:val="24"/>
                <w:szCs w:val="24"/>
              </w:rPr>
            </w:pPr>
            <w:r w:rsidRPr="0050295F">
              <w:rPr>
                <w:rFonts w:cstheme="minorHAnsi"/>
                <w:b/>
                <w:sz w:val="24"/>
                <w:szCs w:val="24"/>
              </w:rPr>
              <w:t>TO PAY</w:t>
            </w:r>
          </w:p>
        </w:tc>
        <w:tc>
          <w:tcPr>
            <w:tcW w:w="1509" w:type="dxa"/>
          </w:tcPr>
          <w:p w:rsidR="0050295F" w:rsidRPr="0050295F" w:rsidRDefault="0050295F" w:rsidP="005F64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:rsidR="0050295F" w:rsidRPr="0050295F" w:rsidRDefault="0050295F" w:rsidP="005F64CD">
            <w:pPr>
              <w:rPr>
                <w:rFonts w:cstheme="minorHAnsi"/>
                <w:b/>
                <w:sz w:val="24"/>
                <w:szCs w:val="24"/>
              </w:rPr>
            </w:pPr>
            <w:r w:rsidRPr="0050295F">
              <w:rPr>
                <w:rFonts w:cstheme="minorHAnsi"/>
                <w:b/>
                <w:sz w:val="24"/>
                <w:szCs w:val="24"/>
              </w:rPr>
              <w:t>£</w:t>
            </w:r>
          </w:p>
        </w:tc>
      </w:tr>
    </w:tbl>
    <w:p w:rsidR="005F64CD" w:rsidRDefault="005F64CD" w:rsidP="009F658D">
      <w:pPr>
        <w:rPr>
          <w:rFonts w:cstheme="minorHAnsi"/>
          <w:sz w:val="24"/>
          <w:szCs w:val="24"/>
        </w:rPr>
      </w:pPr>
    </w:p>
    <w:p w:rsidR="0050295F" w:rsidRDefault="0050295F" w:rsidP="009F658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complete the order form and take it to Mrs Elliott in the school office or email it to </w:t>
      </w:r>
      <w:hyperlink r:id="rId5" w:history="1">
        <w:r w:rsidRPr="00AB44D9">
          <w:rPr>
            <w:rStyle w:val="Hyperlink"/>
            <w:rFonts w:cstheme="minorHAnsi"/>
            <w:sz w:val="24"/>
            <w:szCs w:val="24"/>
          </w:rPr>
          <w:t>admin@seghill.northumberland.sch.uk</w:t>
        </w:r>
      </w:hyperlink>
    </w:p>
    <w:p w:rsidR="0050295F" w:rsidRPr="0050295F" w:rsidRDefault="0050295F" w:rsidP="009F658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Payment should be made on School Gateway (payments, school uniform 2022 – 2023).  When we have received your </w:t>
      </w:r>
      <w:proofErr w:type="gramStart"/>
      <w:r>
        <w:rPr>
          <w:rFonts w:cstheme="minorHAnsi"/>
          <w:sz w:val="24"/>
          <w:szCs w:val="24"/>
        </w:rPr>
        <w:t>payment</w:t>
      </w:r>
      <w:proofErr w:type="gramEnd"/>
      <w:r>
        <w:rPr>
          <w:rFonts w:cstheme="minorHAnsi"/>
          <w:sz w:val="24"/>
          <w:szCs w:val="24"/>
        </w:rPr>
        <w:t xml:space="preserve"> we will contact you to arrange collection of your order.</w:t>
      </w:r>
      <w:bookmarkStart w:id="0" w:name="_GoBack"/>
      <w:bookmarkEnd w:id="0"/>
    </w:p>
    <w:sectPr w:rsidR="0050295F" w:rsidRPr="0050295F" w:rsidSect="0050295F">
      <w:pgSz w:w="16838" w:h="11906" w:orient="landscape"/>
      <w:pgMar w:top="1135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61"/>
    <w:rsid w:val="000E3461"/>
    <w:rsid w:val="0050295F"/>
    <w:rsid w:val="005F64CD"/>
    <w:rsid w:val="008740F2"/>
    <w:rsid w:val="008F3276"/>
    <w:rsid w:val="009142F2"/>
    <w:rsid w:val="009F658D"/>
    <w:rsid w:val="00A604A3"/>
    <w:rsid w:val="00AA138F"/>
    <w:rsid w:val="00DC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73783"/>
  <w15:docId w15:val="{11952310-DEAA-448E-ACF8-3637CD61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29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in@seghill.northumberlan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3821-CE0C-4AC0-AD38-7EA569C9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Coucil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Elliott, Dawn</dc:creator>
  <cp:lastModifiedBy>Tracey Chappell</cp:lastModifiedBy>
  <cp:revision>2</cp:revision>
  <dcterms:created xsi:type="dcterms:W3CDTF">2023-02-10T09:24:00Z</dcterms:created>
  <dcterms:modified xsi:type="dcterms:W3CDTF">2023-02-10T09:24:00Z</dcterms:modified>
</cp:coreProperties>
</file>